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Daily Care Log for Aid and Attendance</w:t>
      </w:r>
    </w:p>
    <w:p>
      <w:r>
        <w:rPr>
          <w:sz w:val="20"/>
        </w:rPr>
        <w:t>Optional caregiver worksheet from RateMyVSO. This is not a VA form.</w:t>
      </w:r>
    </w:p>
    <w:p>
      <w:r>
        <w:t>Veteran: ______________________________    Date: __________________</w:t>
      </w:r>
    </w:p>
    <w:p>
      <w:r>
        <w:t>Caregiver and relationship: ________________________________________</w:t>
      </w:r>
    </w:p>
    <w:p>
      <w:r>
        <w:t>Initials: ______    Period present today: ______________________________</w:t>
      </w:r>
    </w:p>
    <w:p>
      <w:r>
        <w:rPr>
          <w:sz w:val="20"/>
        </w:rPr>
        <w:t>Write what you observed, including abilities retained, actual help and why it was needed. Record active assistance and standby supervision separately. Mark later entries as reconstructed. Keep providing needed care.</w:t>
      </w:r>
    </w:p>
    <w:p>
      <w:pPr>
        <w:pStyle w:val="Heading2"/>
        <w:spacing w:before="180"/>
      </w:pPr>
      <w:r>
        <w:t>Care entry 1</w:t>
      </w:r>
    </w:p>
    <w:p>
      <w:pPr>
        <w:spacing w:after="100"/>
      </w:pPr>
      <w:r>
        <w:t>Time: __________   Task: _____________________   Caregiver initials: ______</w:t>
      </w:r>
    </w:p>
    <w:p>
      <w:pPr>
        <w:spacing w:after="60"/>
      </w:pPr>
      <w:r>
        <w:rPr>
          <w:b/>
        </w:rPr>
        <w:t>What the veteran did independently and any equipment used</w:t>
      </w:r>
    </w:p>
    <w:p>
      <w:pPr>
        <w:spacing w:after="80" w:line="240" w:lineRule="auto"/>
      </w:pPr>
      <w:r>
        <w:rPr>
          <w:color w:val="808080"/>
          <w:sz w:val="18"/>
        </w:rPr>
        <w:t>____________________________________________________________________________________________________________</w:t>
      </w:r>
    </w:p>
    <w:p>
      <w:pPr>
        <w:spacing w:after="60"/>
      </w:pPr>
      <w:r>
        <w:rPr>
          <w:b/>
        </w:rPr>
        <w:t>Exact help given and the difficulty you observed</w:t>
      </w:r>
    </w:p>
    <w:p>
      <w:pPr>
        <w:spacing w:after="80" w:line="240" w:lineRule="auto"/>
      </w:pPr>
      <w:r>
        <w:rPr>
          <w:color w:val="808080"/>
          <w:sz w:val="18"/>
        </w:rPr>
        <w:t>____________________________________________________________________________________________________________</w:t>
      </w:r>
    </w:p>
    <w:p>
      <w:pPr>
        <w:spacing w:after="80" w:line="240" w:lineRule="auto"/>
      </w:pPr>
      <w:r>
        <w:rPr>
          <w:color w:val="808080"/>
          <w:sz w:val="18"/>
        </w:rPr>
        <w:t>____________________________________________________________________________________________________________</w:t>
      </w:r>
    </w:p>
    <w:p>
      <w:pPr>
        <w:spacing w:after="100"/>
      </w:pPr>
      <w:r>
        <w:t>Times needed: ______   Active help: ______ min   Standby supervision: ______</w:t>
      </w:r>
    </w:p>
    <w:p>
      <w:pPr>
        <w:spacing w:after="60"/>
      </w:pPr>
      <w:r>
        <w:rPr>
          <w:b/>
        </w:rPr>
        <w:t>Safety incident or intervention and related record if any</w:t>
      </w:r>
    </w:p>
    <w:p>
      <w:pPr>
        <w:spacing w:after="80" w:line="240" w:lineRule="auto"/>
      </w:pPr>
      <w:r>
        <w:rPr>
          <w:color w:val="808080"/>
          <w:sz w:val="18"/>
        </w:rPr>
        <w:t>____________________________________________________________________________________________________________</w:t>
      </w:r>
    </w:p>
    <w:p>
      <w:pPr>
        <w:pStyle w:val="Heading2"/>
        <w:spacing w:before="180"/>
      </w:pPr>
      <w:r>
        <w:t>Care entry 2</w:t>
      </w:r>
    </w:p>
    <w:p>
      <w:pPr>
        <w:spacing w:after="100"/>
      </w:pPr>
      <w:r>
        <w:t>Time: __________   Task: _____________________   Caregiver initials: ______</w:t>
      </w:r>
    </w:p>
    <w:p>
      <w:pPr>
        <w:spacing w:after="60"/>
      </w:pPr>
      <w:r>
        <w:rPr>
          <w:b/>
        </w:rPr>
        <w:t>What the veteran did independently and any equipment used</w:t>
      </w:r>
    </w:p>
    <w:p>
      <w:pPr>
        <w:spacing w:after="80" w:line="240" w:lineRule="auto"/>
      </w:pPr>
      <w:r>
        <w:rPr>
          <w:color w:val="808080"/>
          <w:sz w:val="18"/>
        </w:rPr>
        <w:t>____________________________________________________________________________________________________________</w:t>
      </w:r>
    </w:p>
    <w:p>
      <w:pPr>
        <w:spacing w:after="60"/>
      </w:pPr>
      <w:r>
        <w:rPr>
          <w:b/>
        </w:rPr>
        <w:t>Exact help given and the difficulty you observed</w:t>
      </w:r>
    </w:p>
    <w:p>
      <w:pPr>
        <w:spacing w:after="80" w:line="240" w:lineRule="auto"/>
      </w:pPr>
      <w:r>
        <w:rPr>
          <w:color w:val="808080"/>
          <w:sz w:val="18"/>
        </w:rPr>
        <w:t>____________________________________________________________________________________________________________</w:t>
      </w:r>
    </w:p>
    <w:p>
      <w:pPr>
        <w:spacing w:after="80" w:line="240" w:lineRule="auto"/>
      </w:pPr>
      <w:r>
        <w:rPr>
          <w:color w:val="808080"/>
          <w:sz w:val="18"/>
        </w:rPr>
        <w:t>____________________________________________________________________________________________________________</w:t>
      </w:r>
    </w:p>
    <w:p>
      <w:pPr>
        <w:spacing w:after="100"/>
      </w:pPr>
      <w:r>
        <w:t>Times needed: ______   Active help: ______ min   Standby supervision: ______</w:t>
      </w:r>
    </w:p>
    <w:p>
      <w:pPr>
        <w:spacing w:after="60"/>
      </w:pPr>
      <w:r>
        <w:rPr>
          <w:b/>
        </w:rPr>
        <w:t>Safety incident or intervention and related record if any</w:t>
      </w:r>
    </w:p>
    <w:p>
      <w:pPr>
        <w:spacing w:after="80" w:line="240" w:lineRule="auto"/>
      </w:pPr>
      <w:r>
        <w:rPr>
          <w:color w:val="808080"/>
          <w:sz w:val="18"/>
        </w:rPr>
        <w:t>____________________________________________________________________________________________________________</w:t>
      </w:r>
    </w:p>
    <w:p>
      <w:pPr>
        <w:spacing w:before="120" w:after="60"/>
      </w:pPr>
      <w:r>
        <w:rPr>
          <w:b/>
        </w:rPr>
        <w:t>Day summary or changes from usual care</w:t>
      </w:r>
    </w:p>
    <w:p>
      <w:r>
        <w:t>________________________________________________________________________________</w:t>
      </w:r>
    </w:p>
    <w:p>
      <w:pPr>
        <w:spacing w:before="60"/>
      </w:pPr>
      <w:r>
        <w:rPr>
          <w:sz w:val="18"/>
        </w:rPr>
        <w:t>Add pages as needed. There is no required 14- or 30-day log period. Do not delay a claim or evidence deadline to complete this worksheet.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979" w:left="1152" w:header="403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embedRegular r:id="rIdFont1" w:fontKey="{661C2A0B-877F-5C30-AE48-19FEA4999DAD}"/>
    <w:embedBold r:id="rIdFont2" w:fontKey="{32AFC8F8-69EE-52D0-97D5-AA42A645E32E}"/>
  </w:font>
  <w:font w:name="Source Serif 4">
    <w:embedRegular r:id="rIdFont3" w:fontKey="{92BDFE0D-DCC3-5DD6-AA9F-839106850B19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ratemyvso.net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RateMyVSO  |  Caregiver evidence for Aid and Attendance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widowControl/>
      <w:spacing w:line="271" w:lineRule="auto" w:after="160"/>
    </w:pPr>
    <w:rPr>
      <w:rFonts w:ascii="Inter" w:hAnsi="Inter" w:eastAsia="Inter" w:cs="Inter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Inter" w:hAnsi="Inter" w:eastAsia="Inter" w:cs="Inter"/>
      <w:b w:val="0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Inter" w:hAnsi="Inter" w:eastAsia="Inter" w:cs="Inter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Source Serif 4" w:hAnsi="Source Serif 4" w:eastAsia="Source Serif 4" w:cs="Source Serif 4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Source Serif 4" w:hAnsi="Source Serif 4" w:eastAsia="Source Serif 4" w:cs="Source Serif 4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Source Serif 4" w:hAnsi="Source Serif 4" w:eastAsia="Source Serif 4" w:cs="Source Serif 4"/>
      <w:b w:val="0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Inter" w:hAnsi="Inter" w:eastAsia="Inter" w:cs="Inter"/>
      <w:b w:val="0"/>
      <w:i w:val="0"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100" w:line="264" w:lineRule="auto"/>
      <w:contextualSpacing/>
    </w:pPr>
    <w:rPr>
      <w:rFonts w:ascii="Inter" w:hAnsi="Inter" w:eastAsia="Inter" w:cs="Inter"/>
      <w:b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Care Log for Aid and Attendance</dc:title>
  <dc:subject>Practical caregiver observations for SMC-L regular Aid and Attendance</dc:subject>
  <dc:creator>RateMyVSO</dc:creator>
  <cp:keywords>caregiver, aid and attendance, SMC-L, daily care log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